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A01EFF">
        <w:rPr>
          <w:lang w:val="bg-BG"/>
        </w:rPr>
        <w:t>048</w:t>
      </w:r>
      <w:r w:rsidR="00BB76FF">
        <w:rPr>
          <w:lang w:val="bg-BG"/>
        </w:rPr>
        <w:t>4</w:t>
      </w:r>
      <w:r w:rsidR="00F133D8">
        <w:rPr>
          <w:lang w:val="bg-BG"/>
        </w:rPr>
        <w:t>/</w:t>
      </w:r>
      <w:r w:rsidR="00A01EFF">
        <w:rPr>
          <w:lang w:val="bg-BG"/>
        </w:rPr>
        <w:t>19</w:t>
      </w:r>
      <w:r w:rsidR="005868BC" w:rsidRPr="00566BA9">
        <w:rPr>
          <w:lang w:val="bg-BG"/>
        </w:rPr>
        <w:t>.0</w:t>
      </w:r>
      <w:r w:rsidR="00A01EFF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BB76FF">
        <w:rPr>
          <w:lang w:val="bg-BG"/>
        </w:rPr>
        <w:t>3</w:t>
      </w:r>
      <w:r w:rsidR="00F133D8" w:rsidRPr="00960F9E">
        <w:rPr>
          <w:lang w:val="bg-BG"/>
        </w:rPr>
        <w:t xml:space="preserve"> от Протокол № </w:t>
      </w:r>
      <w:r w:rsidR="00A01EFF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A01EFF">
        <w:rPr>
          <w:lang w:val="bg-BG"/>
        </w:rPr>
        <w:t>28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A01EFF">
        <w:rPr>
          <w:lang w:val="bg-BG"/>
        </w:rPr>
        <w:t>4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BB76FF" w:rsidRPr="00AE040D" w:rsidRDefault="00BB76FF" w:rsidP="00BB76FF">
      <w:pPr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BB76FF" w:rsidRDefault="00BB76FF" w:rsidP="00BB76FF">
      <w:pPr>
        <w:jc w:val="both"/>
        <w:rPr>
          <w:rFonts w:eastAsia="Calibri"/>
        </w:rPr>
      </w:pPr>
      <w:r w:rsidRPr="00AE040D">
        <w:rPr>
          <w:rFonts w:eastAsia="Calibri"/>
        </w:rPr>
        <w:t xml:space="preserve">  </w:t>
      </w:r>
      <w:r>
        <w:rPr>
          <w:rFonts w:eastAsia="Calibri"/>
        </w:rPr>
        <w:t xml:space="preserve">          </w:t>
      </w:r>
      <w:proofErr w:type="spellStart"/>
      <w:r w:rsidRPr="00AE040D">
        <w:rPr>
          <w:rFonts w:eastAsia="Calibri"/>
        </w:rPr>
        <w:t>Вътрешната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регулационна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линия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между</w:t>
      </w:r>
      <w:proofErr w:type="spellEnd"/>
      <w:r w:rsidRPr="00AE040D">
        <w:rPr>
          <w:rFonts w:eastAsia="Calibri"/>
        </w:rPr>
        <w:t xml:space="preserve"> УПИ </w:t>
      </w:r>
      <w:r>
        <w:rPr>
          <w:rFonts w:eastAsia="Calibri"/>
        </w:rPr>
        <w:t>ХІV-356</w:t>
      </w:r>
      <w:r w:rsidRPr="00AE040D">
        <w:rPr>
          <w:rFonts w:eastAsia="Calibri"/>
        </w:rPr>
        <w:t xml:space="preserve"> и УПИ </w:t>
      </w:r>
      <w:r>
        <w:rPr>
          <w:rFonts w:eastAsia="Calibri"/>
        </w:rPr>
        <w:t>ХV</w:t>
      </w:r>
      <w:r w:rsidRPr="00AE040D">
        <w:rPr>
          <w:rFonts w:eastAsia="Calibri"/>
        </w:rPr>
        <w:t>-</w:t>
      </w:r>
      <w:r>
        <w:rPr>
          <w:rFonts w:eastAsia="Calibri"/>
        </w:rPr>
        <w:t>355</w:t>
      </w:r>
      <w:proofErr w:type="gramStart"/>
      <w:r>
        <w:rPr>
          <w:rFonts w:eastAsia="Calibri"/>
        </w:rPr>
        <w:t>,</w:t>
      </w:r>
      <w:r w:rsidRPr="00AE040D">
        <w:rPr>
          <w:rFonts w:eastAsia="Calibri"/>
        </w:rPr>
        <w:t>кв.</w:t>
      </w:r>
      <w:r>
        <w:rPr>
          <w:rFonts w:eastAsia="Calibri"/>
        </w:rPr>
        <w:t>34</w:t>
      </w:r>
      <w:proofErr w:type="gram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се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поставя</w:t>
      </w:r>
      <w:proofErr w:type="spellEnd"/>
      <w:r w:rsidRPr="00AE040D">
        <w:rPr>
          <w:rFonts w:eastAsia="Calibri"/>
        </w:rPr>
        <w:t xml:space="preserve"> в </w:t>
      </w:r>
      <w:proofErr w:type="spellStart"/>
      <w:r w:rsidRPr="00AE040D">
        <w:rPr>
          <w:rFonts w:eastAsia="Calibri"/>
        </w:rPr>
        <w:t>съответствие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със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съществуващата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имотна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граница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между</w:t>
      </w:r>
      <w:proofErr w:type="spellEnd"/>
      <w:r w:rsidRPr="00AE040D">
        <w:rPr>
          <w:rFonts w:eastAsia="Calibri"/>
        </w:rPr>
        <w:t xml:space="preserve"> ПИ </w:t>
      </w:r>
      <w:r>
        <w:rPr>
          <w:rFonts w:eastAsia="Calibri"/>
        </w:rPr>
        <w:t>356</w:t>
      </w:r>
      <w:r w:rsidRPr="00AE040D">
        <w:rPr>
          <w:rFonts w:eastAsia="Calibri"/>
        </w:rPr>
        <w:t xml:space="preserve"> и ПИ </w:t>
      </w:r>
      <w:r>
        <w:rPr>
          <w:rFonts w:eastAsia="Calibri"/>
        </w:rPr>
        <w:t>355</w:t>
      </w:r>
      <w:r w:rsidRPr="00AE040D">
        <w:rPr>
          <w:rFonts w:eastAsia="Calibri"/>
        </w:rPr>
        <w:t>.</w:t>
      </w:r>
    </w:p>
    <w:p w:rsidR="00BB76FF" w:rsidRDefault="00BB76FF" w:rsidP="00BB76FF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proofErr w:type="spellStart"/>
      <w:r>
        <w:rPr>
          <w:rFonts w:eastAsia="Calibri"/>
        </w:rPr>
        <w:t>Уличната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регулационна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премества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r w:rsidRPr="00AE040D">
        <w:rPr>
          <w:rFonts w:eastAsia="Calibri"/>
        </w:rPr>
        <w:t xml:space="preserve">ПИ </w:t>
      </w:r>
      <w:proofErr w:type="gramStart"/>
      <w:r>
        <w:rPr>
          <w:rFonts w:eastAsia="Calibri"/>
        </w:rPr>
        <w:t>356</w:t>
      </w:r>
      <w:r w:rsidRPr="00AE040D">
        <w:rPr>
          <w:rFonts w:eastAsia="Calibri"/>
        </w:rPr>
        <w:t xml:space="preserve"> и</w:t>
      </w:r>
      <w:proofErr w:type="gramEnd"/>
      <w:r w:rsidRPr="00AE040D">
        <w:rPr>
          <w:rFonts w:eastAsia="Calibri"/>
        </w:rPr>
        <w:t xml:space="preserve"> ПИ </w:t>
      </w:r>
      <w:r>
        <w:rPr>
          <w:rFonts w:eastAsia="Calibri"/>
        </w:rPr>
        <w:t xml:space="preserve">355 с </w:t>
      </w:r>
      <w:proofErr w:type="spellStart"/>
      <w:r>
        <w:rPr>
          <w:rFonts w:eastAsia="Calibri"/>
        </w:rPr>
        <w:t>цел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осигури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нормален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достъп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</w:t>
      </w:r>
      <w:proofErr w:type="spellEnd"/>
      <w:r>
        <w:rPr>
          <w:rFonts w:eastAsia="Calibri"/>
        </w:rPr>
        <w:t xml:space="preserve"> УПИ ХІV-356-нов и УПИ ХV-355-нов.</w:t>
      </w:r>
    </w:p>
    <w:p w:rsidR="00BB76FF" w:rsidRDefault="00BB76FF" w:rsidP="00BB76FF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новообразуваните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имоти</w:t>
      </w:r>
      <w:proofErr w:type="spellEnd"/>
      <w:r>
        <w:rPr>
          <w:rFonts w:eastAsia="Calibri"/>
        </w:rPr>
        <w:t xml:space="preserve"> - УПИ ХІV-356-нов и УПИ ХV-355-нов, кв.34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с.Добромирка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Община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Севлиево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запазва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устройствената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зона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Жм</w:t>
      </w:r>
      <w:proofErr w:type="spellEnd"/>
      <w:r w:rsidRPr="00014A69">
        <w:rPr>
          <w:lang w:eastAsia="bg-BG"/>
        </w:rPr>
        <w:t xml:space="preserve"> </w:t>
      </w: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>.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</w:t>
      </w:r>
      <w:r w:rsidR="00847E8E">
        <w:rPr>
          <w:lang w:val="bg-BG"/>
        </w:rPr>
        <w:t xml:space="preserve"> Севлиево – пл. “Свобода“, ет. </w:t>
      </w:r>
      <w:r>
        <w:rPr>
          <w:lang w:val="bg-BG"/>
        </w:rPr>
        <w:t xml:space="preserve">I, стая </w:t>
      </w:r>
      <w:r w:rsidR="00847E8E">
        <w:rPr>
          <w:lang w:val="bg-BG"/>
        </w:rPr>
        <w:t>108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ED7461">
        <w:rPr>
          <w:lang w:val="bg-BG"/>
        </w:rPr>
        <w:t>„Център за административно обслужване“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847E8E">
        <w:rPr>
          <w:lang w:val="bg-BG"/>
        </w:rPr>
        <w:t>20</w:t>
      </w:r>
      <w:r w:rsidR="00FD12FF">
        <w:rPr>
          <w:lang w:val="bg-BG"/>
        </w:rPr>
        <w:t>.0</w:t>
      </w:r>
      <w:r w:rsidR="00847E8E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ED7461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85" w:rsidRDefault="00FC3C85">
      <w:r>
        <w:separator/>
      </w:r>
    </w:p>
  </w:endnote>
  <w:endnote w:type="continuationSeparator" w:id="0">
    <w:p w:rsidR="00FC3C85" w:rsidRDefault="00FC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85" w:rsidRDefault="00FC3C85">
      <w:r>
        <w:separator/>
      </w:r>
    </w:p>
  </w:footnote>
  <w:footnote w:type="continuationSeparator" w:id="0">
    <w:p w:rsidR="00FC3C85" w:rsidRDefault="00FC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B6C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DDB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3A5A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BF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95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5EB8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4F00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7E8E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399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1EFF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C28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5F91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6F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E653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461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3C85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A698-2C65-41AB-A162-EF1E70FE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2204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47</cp:revision>
  <cp:lastPrinted>2019-09-17T07:06:00Z</cp:lastPrinted>
  <dcterms:created xsi:type="dcterms:W3CDTF">2021-02-08T09:28:00Z</dcterms:created>
  <dcterms:modified xsi:type="dcterms:W3CDTF">2021-05-20T06:47:00Z</dcterms:modified>
</cp:coreProperties>
</file>